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18" w:rsidRPr="00F43518" w:rsidRDefault="00F43518" w:rsidP="00F43518">
      <w:pPr>
        <w:spacing w:before="750" w:after="375" w:line="288" w:lineRule="auto"/>
        <w:outlineLvl w:val="2"/>
        <w:rPr>
          <w:rFonts w:ascii="Arial" w:eastAsia="Times New Roman" w:hAnsi="Arial" w:cs="Arial"/>
          <w:b/>
          <w:bCs/>
          <w:color w:val="111111"/>
          <w:sz w:val="52"/>
          <w:szCs w:val="52"/>
          <w:lang w:eastAsia="ru-RU"/>
        </w:rPr>
      </w:pPr>
      <w:r w:rsidRPr="00F43518">
        <w:rPr>
          <w:rFonts w:ascii="Arial" w:eastAsia="Times New Roman" w:hAnsi="Arial" w:cs="Arial"/>
          <w:b/>
          <w:bCs/>
          <w:color w:val="111111"/>
          <w:sz w:val="52"/>
          <w:szCs w:val="52"/>
          <w:lang w:eastAsia="ru-RU"/>
        </w:rPr>
        <w:t xml:space="preserve">Спортивная форма вашего </w:t>
      </w:r>
      <w:r>
        <w:rPr>
          <w:rFonts w:ascii="Arial" w:eastAsia="Times New Roman" w:hAnsi="Arial" w:cs="Arial"/>
          <w:b/>
          <w:bCs/>
          <w:color w:val="111111"/>
          <w:sz w:val="52"/>
          <w:szCs w:val="52"/>
          <w:lang w:eastAsia="ru-RU"/>
        </w:rPr>
        <w:t>ребенка</w:t>
      </w:r>
    </w:p>
    <w:p w:rsidR="00F43518" w:rsidRPr="00F43518" w:rsidRDefault="00F43518" w:rsidP="00F43518">
      <w:pPr>
        <w:spacing w:before="100" w:beforeAutospacing="1" w:after="360" w:line="408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35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Согласно санитарным требованиями и нормам, детям дошкольного возраста не допустимо</w:t>
      </w:r>
      <w:r w:rsidR="005B03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F435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одной одежде находиться в групповой комнате и заниматься физкультурой. Поэтому обязательным условием проведения занятий физической культуры в детском саду является наличие у детей спортивной формы.</w:t>
      </w:r>
    </w:p>
    <w:p w:rsidR="00F43518" w:rsidRPr="00F43518" w:rsidRDefault="00F43518" w:rsidP="00F43518">
      <w:pPr>
        <w:spacing w:before="750" w:after="375" w:line="288" w:lineRule="auto"/>
        <w:outlineLvl w:val="3"/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</w:pPr>
      <w:r w:rsidRPr="00F43518">
        <w:rPr>
          <w:rFonts w:ascii="Arial" w:eastAsia="Times New Roman" w:hAnsi="Arial" w:cs="Arial"/>
          <w:b/>
          <w:bCs/>
          <w:color w:val="111111"/>
          <w:sz w:val="42"/>
          <w:szCs w:val="42"/>
          <w:lang w:eastAsia="ru-RU"/>
        </w:rPr>
        <w:t>Спортивная форма для занятий в зале</w:t>
      </w:r>
    </w:p>
    <w:p w:rsidR="00F43518" w:rsidRDefault="00F43518" w:rsidP="00F43518">
      <w:pPr>
        <w:spacing w:before="100" w:beforeAutospacing="1" w:after="360" w:line="408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35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Для занятий в спортивном зале приготовьте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ребенку</w:t>
      </w:r>
      <w:r w:rsidRPr="00F435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футболку, шорты и носки. Специальная обувь не требуется, с учетом подогрева пола, в целях профилактики плоскостопия, дети занимаются в носках.</w:t>
      </w:r>
      <w:r w:rsidRPr="00F435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  <w:t>Приготовьте хлопчатобумажную футболку, шорты должны позволять детям свободно выполнять основные виды движения: прыжки, ползание, лазание, бег, у носочков обязательно проверьте резинки, чтобы они хорошо удерживались на ноге.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F43518" w:rsidRPr="00F43518" w:rsidRDefault="00F43518" w:rsidP="00F43518">
      <w:pPr>
        <w:spacing w:before="100" w:beforeAutospacing="1" w:after="360" w:line="408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</w:t>
      </w:r>
      <w:r w:rsidRPr="00F435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Выбирайте форму без отвлекающих элементов: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карманы, </w:t>
      </w:r>
      <w:r w:rsidRPr="00F435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рюши, бантики, завязки, ремешки отвлекают ребенка от занятия, что может явиться причиной травматизма.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F435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 определенных нагрузках, во время занятия, у детей повышается потоотделение, чтобы не нарушать теплообмен, футболка надевается на голое тело. В случае пониженной температуры в помещении, нап</w:t>
      </w:r>
      <w:r w:rsidR="009B5D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ример, в меж</w:t>
      </w:r>
      <w:bookmarkStart w:id="0" w:name="_GoBack"/>
      <w:bookmarkEnd w:id="0"/>
      <w:r w:rsidRPr="00F435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отопительный сезон вопрос о спортивной форме рассматривается отдельно.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F435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должны переодеваться в спортивную форму непосредственно перед физкультурным занятием. А сразу по окончании занятия переодеваться в повседневную одежду.</w:t>
      </w:r>
    </w:p>
    <w:p w:rsidR="00F43518" w:rsidRPr="00F43518" w:rsidRDefault="00F43518" w:rsidP="00F43518">
      <w:pPr>
        <w:spacing w:before="100" w:beforeAutospacing="1" w:after="360" w:line="408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35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 детском саду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F435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принято придерживаться одинаковой цвето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вой гаммы для спортивной формы.</w:t>
      </w:r>
      <w:r w:rsidRPr="00F4351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Это позволяет вырабатывать дисциплину и командный дух, но вовсе не означает, что у всех детей в группе должны быть одинаковые футболки и шорты. </w:t>
      </w:r>
    </w:p>
    <w:p w:rsidR="009C22BD" w:rsidRDefault="009C22BD"/>
    <w:sectPr w:rsidR="009C22BD" w:rsidSect="005B03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518"/>
    <w:rsid w:val="005B0352"/>
    <w:rsid w:val="009B5DA2"/>
    <w:rsid w:val="009C22BD"/>
    <w:rsid w:val="00D5190C"/>
    <w:rsid w:val="00F43518"/>
    <w:rsid w:val="00F7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486EF-A463-4BA8-8E6C-09C3ACBF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 Тони4ка</dc:creator>
  <cp:lastModifiedBy>Пользователь</cp:lastModifiedBy>
  <cp:revision>3</cp:revision>
  <dcterms:created xsi:type="dcterms:W3CDTF">2015-11-13T11:12:00Z</dcterms:created>
  <dcterms:modified xsi:type="dcterms:W3CDTF">2016-03-18T08:57:00Z</dcterms:modified>
</cp:coreProperties>
</file>